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D5F23" w:rsidRDefault="007A1069">
      <w:pPr>
        <w:pStyle w:val="Title"/>
        <w:spacing w:before="0"/>
      </w:pPr>
      <w:bookmarkStart w:id="0" w:name="_gjdgxs" w:colFirst="0" w:colLast="0"/>
      <w:bookmarkEnd w:id="0"/>
      <w:r>
        <w:t>Pictogram Questions</w:t>
      </w:r>
    </w:p>
    <w:p w:rsidR="007D5F23" w:rsidRDefault="007A1069">
      <w:r>
        <w:t>Can you answer these questions using the pictogram you have just made on the computer?</w:t>
      </w:r>
    </w:p>
    <w:p w:rsidR="007D5F23" w:rsidRDefault="007A1069">
      <w:pPr>
        <w:rPr>
          <w:b/>
          <w:sz w:val="40"/>
          <w:szCs w:val="40"/>
        </w:rPr>
      </w:pPr>
      <w:r>
        <w:t xml:space="preserve">How many teachers  </w:t>
      </w:r>
      <w:r>
        <w:rPr>
          <w:noProof/>
          <w:sz w:val="72"/>
          <w:szCs w:val="72"/>
        </w:rPr>
        <w:drawing>
          <wp:inline distT="114300" distB="114300" distL="114300" distR="114300">
            <wp:extent cx="785813" cy="449036"/>
            <wp:effectExtent l="0" t="0" r="0" b="0"/>
            <wp:docPr id="1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5813" cy="44903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sz w:val="72"/>
          <w:szCs w:val="72"/>
        </w:rPr>
        <w:t xml:space="preserve"> </w:t>
      </w:r>
      <w:r>
        <w:t xml:space="preserve">to school?    </w:t>
      </w:r>
      <w:r>
        <w:tab/>
      </w:r>
      <w:r>
        <w:tab/>
      </w:r>
      <w:r>
        <w:rPr>
          <w:b/>
          <w:sz w:val="40"/>
          <w:szCs w:val="40"/>
        </w:rPr>
        <w:t>3</w:t>
      </w:r>
    </w:p>
    <w:p w:rsidR="007D5F23" w:rsidRDefault="007A1069">
      <w:r>
        <w:pict>
          <v:rect id="_x0000_i1025" style="width:0;height:1.5pt" o:hralign="center" o:hrstd="t" o:hr="t" fillcolor="#a0a0a0" stroked="f"/>
        </w:pict>
      </w:r>
    </w:p>
    <w:p w:rsidR="007D5F23" w:rsidRDefault="007A1069">
      <w:r>
        <w:t>How many teachers</w:t>
      </w:r>
      <w:r>
        <w:rPr>
          <w:sz w:val="72"/>
          <w:szCs w:val="72"/>
        </w:rPr>
        <w:t xml:space="preserve"> </w:t>
      </w:r>
      <w:r>
        <w:rPr>
          <w:noProof/>
          <w:sz w:val="72"/>
          <w:szCs w:val="72"/>
        </w:rPr>
        <w:drawing>
          <wp:inline distT="19050" distB="19050" distL="19050" distR="19050">
            <wp:extent cx="882514" cy="530662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2514" cy="53066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sz w:val="72"/>
          <w:szCs w:val="72"/>
        </w:rPr>
        <w:t xml:space="preserve"> </w:t>
      </w:r>
      <w:r>
        <w:t xml:space="preserve">to school? </w:t>
      </w:r>
      <w:r>
        <w:tab/>
      </w:r>
      <w:r>
        <w:tab/>
      </w:r>
      <w:r>
        <w:rPr>
          <w:b/>
          <w:sz w:val="40"/>
          <w:szCs w:val="40"/>
        </w:rPr>
        <w:t>1</w:t>
      </w:r>
    </w:p>
    <w:p w:rsidR="007D5F23" w:rsidRDefault="007A1069">
      <w:r>
        <w:pict>
          <v:rect id="_x0000_i1026" style="width:0;height:1.5pt" o:hralign="center" o:hrstd="t" o:hr="t" fillcolor="#a0a0a0" stroked="f"/>
        </w:pict>
      </w:r>
    </w:p>
    <w:p w:rsidR="007D5F23" w:rsidRDefault="007A1069">
      <w:r>
        <w:t xml:space="preserve">How many teachers  </w:t>
      </w:r>
      <w:r>
        <w:rPr>
          <w:noProof/>
          <w:sz w:val="72"/>
          <w:szCs w:val="72"/>
        </w:rPr>
        <w:drawing>
          <wp:inline distT="114300" distB="114300" distL="114300" distR="114300">
            <wp:extent cx="596990" cy="385763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990" cy="3857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 to school? </w:t>
      </w:r>
      <w:r>
        <w:tab/>
      </w:r>
      <w:r>
        <w:tab/>
      </w:r>
      <w:r>
        <w:tab/>
      </w:r>
      <w:r>
        <w:rPr>
          <w:b/>
          <w:sz w:val="40"/>
          <w:szCs w:val="40"/>
        </w:rPr>
        <w:t>3</w:t>
      </w:r>
    </w:p>
    <w:p w:rsidR="007D5F23" w:rsidRDefault="007A1069">
      <w:r>
        <w:pict>
          <v:rect id="_x0000_i1027" style="width:0;height:1.5pt" o:hralign="center" o:hrstd="t" o:hr="t" fillcolor="#a0a0a0" stroked="f"/>
        </w:pict>
      </w:r>
    </w:p>
    <w:p w:rsidR="007D5F23" w:rsidRDefault="007A1069">
      <w:r>
        <w:t xml:space="preserve">How many teachers </w:t>
      </w:r>
      <w:r>
        <w:rPr>
          <w:sz w:val="72"/>
          <w:szCs w:val="72"/>
        </w:rPr>
        <w:t xml:space="preserve"> </w:t>
      </w:r>
      <w:r>
        <w:rPr>
          <w:noProof/>
          <w:sz w:val="72"/>
          <w:szCs w:val="72"/>
        </w:rPr>
        <w:drawing>
          <wp:inline distT="114300" distB="114300" distL="114300" distR="114300">
            <wp:extent cx="789041" cy="404813"/>
            <wp:effectExtent l="0" t="0" r="0" b="0"/>
            <wp:docPr id="2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9041" cy="4048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t xml:space="preserve">to school? </w:t>
      </w:r>
      <w:r>
        <w:tab/>
      </w:r>
      <w:r>
        <w:tab/>
      </w:r>
      <w:r>
        <w:rPr>
          <w:b/>
          <w:sz w:val="40"/>
          <w:szCs w:val="40"/>
        </w:rPr>
        <w:t>2</w:t>
      </w:r>
    </w:p>
    <w:p w:rsidR="007D5F23" w:rsidRDefault="007A1069">
      <w:r>
        <w:pict>
          <v:rect id="_x0000_i1028" style="width:0;height:1.5pt" o:hralign="center" o:hrstd="t" o:hr="t" fillcolor="#a0a0a0" stroked="f"/>
        </w:pict>
      </w:r>
    </w:p>
    <w:p w:rsidR="007D5F23" w:rsidRDefault="007D5F23"/>
    <w:p w:rsidR="007D5F23" w:rsidRDefault="007A1069">
      <w:r>
        <w:t xml:space="preserve">Circle your answers: </w:t>
      </w:r>
      <w:r>
        <w:rPr>
          <w:noProof/>
        </w:rPr>
        <w:drawing>
          <wp:inline distT="114300" distB="114300" distL="114300" distR="114300">
            <wp:extent cx="195263" cy="195263"/>
            <wp:effectExtent l="0" t="0" r="0" b="0"/>
            <wp:docPr id="10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3" cy="1952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"/>
        <w:tblW w:w="93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72"/>
        <w:gridCol w:w="4672"/>
      </w:tblGrid>
      <w:tr w:rsidR="007D5F23">
        <w:tc>
          <w:tcPr>
            <w:tcW w:w="4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23" w:rsidRDefault="007A1069">
            <w:r>
              <w:t xml:space="preserve">Which two had the </w:t>
            </w:r>
            <w:r>
              <w:rPr>
                <w:b/>
              </w:rPr>
              <w:t>same</w:t>
            </w:r>
            <w:r>
              <w:t xml:space="preserve"> number?</w:t>
            </w:r>
            <w:r>
              <w:rPr>
                <w:noProof/>
                <w:sz w:val="72"/>
                <w:szCs w:val="72"/>
              </w:rPr>
              <w:drawing>
                <wp:inline distT="114300" distB="114300" distL="114300" distR="114300">
                  <wp:extent cx="657338" cy="372227"/>
                  <wp:effectExtent l="0" t="0" r="0" b="0"/>
                  <wp:docPr id="8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38" cy="37222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72"/>
                <w:szCs w:val="72"/>
              </w:rPr>
              <w:drawing>
                <wp:inline distT="114300" distB="114300" distL="114300" distR="114300">
                  <wp:extent cx="547678" cy="356426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678" cy="35642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23" w:rsidRDefault="007A1069">
            <w:r>
              <w:t xml:space="preserve">Which had the </w:t>
            </w:r>
            <w:r>
              <w:rPr>
                <w:b/>
              </w:rPr>
              <w:t xml:space="preserve">least </w:t>
            </w:r>
            <w:r>
              <w:t>votes?</w:t>
            </w:r>
          </w:p>
          <w:p w:rsidR="007D5F23" w:rsidRDefault="007A1069">
            <w:r>
              <w:t xml:space="preserve"> </w:t>
            </w:r>
            <w:r>
              <w:rPr>
                <w:noProof/>
                <w:sz w:val="72"/>
                <w:szCs w:val="72"/>
              </w:rPr>
              <w:drawing>
                <wp:inline distT="19050" distB="19050" distL="19050" distR="19050">
                  <wp:extent cx="672278" cy="404813"/>
                  <wp:effectExtent l="0" t="0" r="0" b="0"/>
                  <wp:docPr id="1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2278" cy="40481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5F23">
        <w:tc>
          <w:tcPr>
            <w:tcW w:w="4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23" w:rsidRDefault="007A1069">
            <w:r>
              <w:t xml:space="preserve">Which got </w:t>
            </w:r>
            <w:r>
              <w:rPr>
                <w:b/>
              </w:rPr>
              <w:t xml:space="preserve">two </w:t>
            </w:r>
            <w:r>
              <w:t>votes?</w:t>
            </w:r>
            <w:r>
              <w:br/>
            </w:r>
            <w:r>
              <w:rPr>
                <w:noProof/>
                <w:sz w:val="72"/>
                <w:szCs w:val="72"/>
              </w:rPr>
              <w:drawing>
                <wp:inline distT="114300" distB="114300" distL="114300" distR="114300">
                  <wp:extent cx="706370" cy="365951"/>
                  <wp:effectExtent l="0" t="0" r="0" b="0"/>
                  <wp:docPr id="4" name="image6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6370" cy="3659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D5F23" w:rsidRDefault="007A1069">
            <w:r>
              <w:t xml:space="preserve">Which were the </w:t>
            </w:r>
            <w:r>
              <w:rPr>
                <w:b/>
              </w:rPr>
              <w:t xml:space="preserve">most </w:t>
            </w:r>
            <w:r>
              <w:t>popular ways to come to school?</w:t>
            </w:r>
            <w:r>
              <w:br/>
            </w:r>
            <w:r>
              <w:rPr>
                <w:noProof/>
                <w:sz w:val="72"/>
                <w:szCs w:val="72"/>
              </w:rPr>
              <w:drawing>
                <wp:inline distT="114300" distB="114300" distL="114300" distR="114300">
                  <wp:extent cx="657338" cy="372227"/>
                  <wp:effectExtent l="0" t="0" r="0" b="0"/>
                  <wp:docPr id="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38" cy="37222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72"/>
                <w:szCs w:val="72"/>
              </w:rPr>
              <w:drawing>
                <wp:inline distT="114300" distB="114300" distL="114300" distR="114300">
                  <wp:extent cx="547678" cy="356426"/>
                  <wp:effectExtent l="0" t="0" r="0" b="0"/>
                  <wp:docPr id="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678" cy="35642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D5F23" w:rsidRDefault="007D5F23"/>
    <w:p w:rsidR="007D5F23" w:rsidRDefault="007A1069">
      <w:r>
        <w:t>How many teachers do you think were asked altogether?</w:t>
      </w:r>
      <w:r>
        <w:rPr>
          <w:b/>
          <w:sz w:val="40"/>
          <w:szCs w:val="40"/>
        </w:rPr>
        <w:t xml:space="preserve"> 9</w:t>
      </w:r>
    </w:p>
    <w:p w:rsidR="007D5F23" w:rsidRDefault="007A1069">
      <w:r>
        <w:pict>
          <v:rect id="_x0000_i1029" style="width:0;height:1.5pt" o:hralign="center" o:hrstd="t" o:hr="t" fillcolor="#a0a0a0" stroked="f"/>
        </w:pict>
      </w:r>
    </w:p>
    <w:p w:rsidR="007D5F23" w:rsidRDefault="007D5F23">
      <w:pPr>
        <w:widowControl w:val="0"/>
        <w:spacing w:line="240" w:lineRule="auto"/>
        <w:rPr>
          <w:rFonts w:ascii="Arial" w:eastAsia="Arial" w:hAnsi="Arial" w:cs="Arial"/>
        </w:rPr>
      </w:pPr>
      <w:bookmarkStart w:id="1" w:name="_GoBack"/>
      <w:bookmarkEnd w:id="1"/>
    </w:p>
    <w:p w:rsidR="007D5F23" w:rsidRDefault="007D5F23">
      <w:pPr>
        <w:widowControl w:val="0"/>
        <w:spacing w:line="240" w:lineRule="auto"/>
        <w:rPr>
          <w:rFonts w:ascii="Arial" w:eastAsia="Arial" w:hAnsi="Arial" w:cs="Arial"/>
        </w:rPr>
      </w:pPr>
    </w:p>
    <w:p w:rsidR="007D5F23" w:rsidRDefault="007D5F23">
      <w:pPr>
        <w:widowControl w:val="0"/>
        <w:spacing w:line="240" w:lineRule="auto"/>
        <w:rPr>
          <w:rFonts w:ascii="Arial" w:eastAsia="Arial" w:hAnsi="Arial" w:cs="Arial"/>
        </w:rPr>
      </w:pPr>
    </w:p>
    <w:p w:rsidR="007D5F23" w:rsidRDefault="007A1069">
      <w:pPr>
        <w:widowControl w:val="0"/>
        <w:spacing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Bike: </w:t>
      </w:r>
      <w:hyperlink r:id="rId11">
        <w:r>
          <w:rPr>
            <w:rFonts w:ascii="Arial" w:eastAsia="Arial" w:hAnsi="Arial" w:cs="Arial"/>
            <w:color w:val="3197A8"/>
            <w:u w:val="single"/>
          </w:rPr>
          <w:t>https://pixabay.com/vectors/bicycle-red-bike-cycle-cycling-311656/</w:t>
        </w:r>
      </w:hyperlink>
      <w:r>
        <w:rPr>
          <w:rFonts w:ascii="Arial" w:eastAsia="Arial" w:hAnsi="Arial" w:cs="Arial"/>
        </w:rPr>
        <w:t xml:space="preserve"> </w:t>
      </w:r>
    </w:p>
    <w:p w:rsidR="007D5F23" w:rsidRDefault="007A1069">
      <w:pPr>
        <w:widowControl w:val="0"/>
        <w:spacing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Bus:</w:t>
      </w:r>
      <w:hyperlink r:id="rId12">
        <w:r>
          <w:rPr>
            <w:rFonts w:ascii="Arial" w:eastAsia="Arial" w:hAnsi="Arial" w:cs="Arial"/>
            <w:color w:val="3197A8"/>
            <w:u w:val="single"/>
          </w:rPr>
          <w:t>https://pixabay.c</w:t>
        </w:r>
        <w:r>
          <w:rPr>
            <w:rFonts w:ascii="Arial" w:eastAsia="Arial" w:hAnsi="Arial" w:cs="Arial"/>
            <w:color w:val="3197A8"/>
            <w:u w:val="single"/>
          </w:rPr>
          <w:t>om/vectors/bus-mini-auto-transport-car-312469/</w:t>
        </w:r>
      </w:hyperlink>
    </w:p>
    <w:p w:rsidR="007D5F23" w:rsidRDefault="007A1069">
      <w:pPr>
        <w:widowControl w:val="0"/>
        <w:spacing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Car: </w:t>
      </w:r>
      <w:hyperlink r:id="rId13">
        <w:r>
          <w:rPr>
            <w:rFonts w:ascii="Arial" w:eastAsia="Arial" w:hAnsi="Arial" w:cs="Arial"/>
            <w:color w:val="3197A8"/>
            <w:u w:val="single"/>
          </w:rPr>
          <w:t>https://pixabay.com/vectors/car-toy-car-toy-fun-automobile-312461/</w:t>
        </w:r>
      </w:hyperlink>
      <w:r>
        <w:rPr>
          <w:rFonts w:ascii="Arial" w:eastAsia="Arial" w:hAnsi="Arial" w:cs="Arial"/>
        </w:rPr>
        <w:t xml:space="preserve"> </w:t>
      </w:r>
    </w:p>
    <w:p w:rsidR="007D5F23" w:rsidRDefault="007A1069">
      <w:pPr>
        <w:widowControl w:val="0"/>
        <w:spacing w:line="240" w:lineRule="auto"/>
      </w:pPr>
      <w:r>
        <w:rPr>
          <w:rFonts w:ascii="Arial" w:eastAsia="Arial" w:hAnsi="Arial" w:cs="Arial"/>
        </w:rPr>
        <w:t xml:space="preserve">Feet: </w:t>
      </w:r>
      <w:hyperlink r:id="rId14">
        <w:r>
          <w:rPr>
            <w:rFonts w:ascii="Arial" w:eastAsia="Arial" w:hAnsi="Arial" w:cs="Arial"/>
            <w:color w:val="3197A8"/>
            <w:u w:val="single"/>
          </w:rPr>
          <w:t>https://pixabay.com/vectors/pedicure-toes-foot-human-body-310735/</w:t>
        </w:r>
      </w:hyperlink>
    </w:p>
    <w:p w:rsidR="007D5F23" w:rsidRDefault="007A1069">
      <w:r>
        <w:t xml:space="preserve">Circle: </w:t>
      </w:r>
      <w:hyperlink r:id="rId15">
        <w:r>
          <w:rPr>
            <w:color w:val="1155CC"/>
            <w:u w:val="single"/>
          </w:rPr>
          <w:t>https://pixabay.com/illustrations/red-circle-logo</w:t>
        </w:r>
        <w:r>
          <w:rPr>
            <w:color w:val="1155CC"/>
            <w:u w:val="single"/>
          </w:rPr>
          <w:t>-round-element-1618916/</w:t>
        </w:r>
      </w:hyperlink>
      <w:r>
        <w:t xml:space="preserve"> </w:t>
      </w:r>
    </w:p>
    <w:p w:rsidR="007D5F23" w:rsidRDefault="007D5F23"/>
    <w:p w:rsidR="007D5F23" w:rsidRDefault="007A1069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Resources are updated regularly — the latest version is available at: </w:t>
      </w:r>
      <w:hyperlink r:id="rId16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tcc</w:t>
        </w:r>
      </w:hyperlink>
      <w:r>
        <w:rPr>
          <w:color w:val="666666"/>
          <w:sz w:val="18"/>
          <w:szCs w:val="18"/>
        </w:rPr>
        <w:t>.This</w:t>
      </w:r>
      <w:proofErr w:type="spellEnd"/>
      <w:r>
        <w:rPr>
          <w:color w:val="666666"/>
          <w:sz w:val="18"/>
          <w:szCs w:val="18"/>
        </w:rPr>
        <w:t xml:space="preserve"> resource is licensed under the Open Government Licence, version 3. For more information on this licence, </w:t>
      </w:r>
      <w:r>
        <w:rPr>
          <w:color w:val="666666"/>
          <w:sz w:val="18"/>
          <w:szCs w:val="18"/>
        </w:rPr>
        <w:t xml:space="preserve">see </w:t>
      </w:r>
      <w:hyperlink r:id="rId17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  <w:proofErr w:type="spellEnd"/>
      </w:hyperlink>
      <w:r>
        <w:rPr>
          <w:color w:val="666666"/>
          <w:sz w:val="18"/>
          <w:szCs w:val="18"/>
        </w:rPr>
        <w:t>.</w:t>
      </w:r>
    </w:p>
    <w:sectPr w:rsidR="007D5F23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440" w:right="1145" w:bottom="1440" w:left="1417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069" w:rsidRDefault="007A1069">
      <w:pPr>
        <w:spacing w:line="240" w:lineRule="auto"/>
      </w:pPr>
      <w:r>
        <w:separator/>
      </w:r>
    </w:p>
  </w:endnote>
  <w:endnote w:type="continuationSeparator" w:id="0">
    <w:p w:rsidR="007A1069" w:rsidRDefault="007A10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F23" w:rsidRDefault="007A1069">
    <w:pPr>
      <w:rPr>
        <w:color w:val="666666"/>
        <w:sz w:val="18"/>
        <w:szCs w:val="18"/>
      </w:rPr>
    </w:pPr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 w:rsidR="000C544F">
      <w:rPr>
        <w:color w:val="666666"/>
        <w:sz w:val="18"/>
        <w:szCs w:val="18"/>
      </w:rPr>
      <w:fldChar w:fldCharType="separate"/>
    </w:r>
    <w:r w:rsidR="000C544F">
      <w:rPr>
        <w:noProof/>
        <w:color w:val="666666"/>
        <w:sz w:val="18"/>
        <w:szCs w:val="18"/>
      </w:rPr>
      <w:t>2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28-01-21</w:t>
    </w:r>
  </w:p>
  <w:p w:rsidR="007D5F23" w:rsidRDefault="007D5F23">
    <w:pPr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F23" w:rsidRDefault="007A1069"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 w:rsidR="000C544F">
      <w:rPr>
        <w:color w:val="666666"/>
        <w:sz w:val="18"/>
        <w:szCs w:val="18"/>
      </w:rPr>
      <w:fldChar w:fldCharType="separate"/>
    </w:r>
    <w:r w:rsidR="000C544F">
      <w:rPr>
        <w:noProof/>
        <w:color w:val="666666"/>
        <w:sz w:val="18"/>
        <w:szCs w:val="18"/>
      </w:rPr>
      <w:t>1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 xml:space="preserve">Last updated: </w:t>
    </w:r>
    <w:r w:rsidR="000C544F">
      <w:rPr>
        <w:color w:val="666666"/>
        <w:sz w:val="18"/>
        <w:szCs w:val="18"/>
      </w:rPr>
      <w:t>28-01-21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069" w:rsidRDefault="007A1069">
      <w:pPr>
        <w:spacing w:line="240" w:lineRule="auto"/>
      </w:pPr>
      <w:r>
        <w:separator/>
      </w:r>
    </w:p>
  </w:footnote>
  <w:footnote w:type="continuationSeparator" w:id="0">
    <w:p w:rsidR="007A1069" w:rsidRDefault="007A106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F23" w:rsidRDefault="007D5F23">
    <w:pPr>
      <w:ind w:left="-720" w:right="-690"/>
      <w:rPr>
        <w:rFonts w:ascii="Arial" w:eastAsia="Arial" w:hAnsi="Arial" w:cs="Arial"/>
        <w:color w:val="666666"/>
      </w:rPr>
    </w:pPr>
  </w:p>
  <w:tbl>
    <w:tblPr>
      <w:tblStyle w:val="a0"/>
      <w:tblW w:w="11220" w:type="dxa"/>
      <w:tblInd w:w="-62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050"/>
      <w:gridCol w:w="7170"/>
    </w:tblGrid>
    <w:tr w:rsidR="007D5F23">
      <w:trPr>
        <w:trHeight w:val="915"/>
      </w:trPr>
      <w:tc>
        <w:tcPr>
          <w:tcW w:w="405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7D5F23" w:rsidRDefault="007A1069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2 – Pictograms</w:t>
          </w:r>
        </w:p>
        <w:p w:rsidR="007D5F23" w:rsidRDefault="007A1069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2 – Enter the data</w:t>
          </w:r>
        </w:p>
      </w:tc>
      <w:tc>
        <w:tcPr>
          <w:tcW w:w="717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7D5F23" w:rsidRDefault="007A1069">
          <w:pPr>
            <w:widowControl w:val="0"/>
            <w:spacing w:line="240" w:lineRule="auto"/>
            <w:ind w:right="567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Teacher Activity sheet</w:t>
          </w:r>
        </w:p>
        <w:p w:rsidR="007D5F23" w:rsidRDefault="007A1069">
          <w:pPr>
            <w:widowControl w:val="0"/>
            <w:spacing w:line="240" w:lineRule="auto"/>
            <w:ind w:right="-5144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</w:t>
          </w:r>
        </w:p>
        <w:p w:rsidR="007D5F23" w:rsidRDefault="007D5F23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  <w:p w:rsidR="007D5F23" w:rsidRDefault="007D5F23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7D5F23" w:rsidRDefault="007D5F23">
    <w:pPr>
      <w:ind w:right="-234"/>
      <w:rPr>
        <w:color w:val="666666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F23" w:rsidRDefault="007D5F23">
    <w:pPr>
      <w:ind w:left="-720" w:right="-690"/>
      <w:rPr>
        <w:rFonts w:ascii="Arial" w:eastAsia="Arial" w:hAnsi="Arial" w:cs="Arial"/>
        <w:color w:val="666666"/>
      </w:rPr>
    </w:pPr>
  </w:p>
  <w:tbl>
    <w:tblPr>
      <w:tblStyle w:val="a1"/>
      <w:tblW w:w="11200" w:type="dxa"/>
      <w:tblInd w:w="-62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040"/>
      <w:gridCol w:w="7160"/>
    </w:tblGrid>
    <w:tr w:rsidR="007D5F23">
      <w:trPr>
        <w:trHeight w:val="2175"/>
      </w:trPr>
      <w:tc>
        <w:tcPr>
          <w:tcW w:w="404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7D5F23" w:rsidRDefault="007A1069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2 – Pictograms</w:t>
          </w:r>
        </w:p>
        <w:p w:rsidR="007D5F23" w:rsidRDefault="007A1069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2 – Enter the data</w:t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63501</wp:posOffset>
                </wp:positionH>
                <wp:positionV relativeFrom="paragraph">
                  <wp:posOffset>361950</wp:posOffset>
                </wp:positionV>
                <wp:extent cx="1717040" cy="762000"/>
                <wp:effectExtent l="0" t="0" r="0" b="0"/>
                <wp:wrapSquare wrapText="bothSides" distT="0" distB="0" distL="114300" distR="114300"/>
                <wp:docPr id="7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16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7D5F23" w:rsidRDefault="007A1069">
          <w:pPr>
            <w:widowControl w:val="0"/>
            <w:spacing w:line="240" w:lineRule="auto"/>
            <w:ind w:right="567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Teacher Activity sheet</w:t>
          </w:r>
        </w:p>
      </w:tc>
    </w:tr>
  </w:tbl>
  <w:p w:rsidR="007D5F23" w:rsidRDefault="007D5F2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F23"/>
    <w:rsid w:val="000C544F"/>
    <w:rsid w:val="007A1069"/>
    <w:rsid w:val="007D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E646FD-3795-47F8-8CF2-8C4143D53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Quicksand" w:eastAsia="Quicksand" w:hAnsi="Quicksand" w:cs="Quicksand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b/>
      <w:color w:val="5B5BA5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544F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44F"/>
  </w:style>
  <w:style w:type="paragraph" w:styleId="Footer">
    <w:name w:val="footer"/>
    <w:basedOn w:val="Normal"/>
    <w:link w:val="FooterChar"/>
    <w:uiPriority w:val="99"/>
    <w:unhideWhenUsed/>
    <w:rsid w:val="000C544F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4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pixabay.com/vectors/car-toy-car-toy-fun-automobile-312461/" TargetMode="External"/><Relationship Id="rId18" Type="http://schemas.openxmlformats.org/officeDocument/2006/relationships/header" Target="header1.xml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hyperlink" Target="https://pixabay.com/vectors/bus-mini-auto-transport-car-312469/" TargetMode="External"/><Relationship Id="rId17" Type="http://schemas.openxmlformats.org/officeDocument/2006/relationships/hyperlink" Target="https://ncce.io/og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ncce.io/tcc" TargetMode="External"/><Relationship Id="rId20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pixabay.com/vectors/bicycle-red-bike-cycle-cycling-311656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pixabay.com/illustrations/red-circle-logo-round-element-1618916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s://pixabay.com/vectors/pedicure-toes-foot-human-body-310735/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1343</Characters>
  <Application>Microsoft Office Word</Application>
  <DocSecurity>0</DocSecurity>
  <Lines>11</Lines>
  <Paragraphs>3</Paragraphs>
  <ScaleCrop>false</ScaleCrop>
  <Company>Raspberry Pi Foundation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Bush</cp:lastModifiedBy>
  <cp:revision>2</cp:revision>
  <dcterms:created xsi:type="dcterms:W3CDTF">2021-02-17T08:51:00Z</dcterms:created>
  <dcterms:modified xsi:type="dcterms:W3CDTF">2021-02-17T08:51:00Z</dcterms:modified>
</cp:coreProperties>
</file>